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0025B" w14:textId="77777777" w:rsidR="00435BF4" w:rsidRDefault="00435BF4" w:rsidP="00435BF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</w:pPr>
      <w:bookmarkStart w:id="0" w:name="_GoBack"/>
      <w:bookmarkEnd w:id="0"/>
      <w:r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 xml:space="preserve">Miesiące jesienne , zachęcają do wykonywania ćwiczeń logopedycznych z </w:t>
      </w:r>
    </w:p>
    <w:p w14:paraId="6F7D23FE" w14:textId="14955163" w:rsidR="00435BF4" w:rsidRDefault="00435BF4" w:rsidP="00435BF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>„darami jesiennych spacerów…</w:t>
      </w:r>
      <w:r w:rsidRPr="00435BF4">
        <w:rPr>
          <mc:AlternateContent>
            <mc:Choice Requires="w16se">
              <w:rFonts w:ascii="Roboto" w:eastAsia="Times New Roman" w:hAnsi="Roboto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363636"/>
          <w:sz w:val="21"/>
          <w:szCs w:val="21"/>
          <w:lang w:eastAsia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2293D37" w14:textId="77777777" w:rsidR="00435BF4" w:rsidRDefault="00435BF4" w:rsidP="00435BF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</w:pPr>
    </w:p>
    <w:p w14:paraId="0A87579B" w14:textId="18D0D530" w:rsidR="00435BF4" w:rsidRDefault="00435BF4" w:rsidP="00435BF4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 xml:space="preserve">Serdecznie zapraszam do zabawy </w:t>
      </w:r>
      <w:r w:rsidRPr="00435BF4">
        <w:rPr>
          <mc:AlternateContent>
            <mc:Choice Requires="w16se">
              <w:rFonts w:ascii="Roboto" w:eastAsia="Times New Roman" w:hAnsi="Roboto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363636"/>
          <w:sz w:val="21"/>
          <w:szCs w:val="21"/>
          <w:lang w:eastAsia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659BBA0" w14:textId="77777777" w:rsidR="00435BF4" w:rsidRDefault="00435BF4" w:rsidP="00435BF4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</w:pPr>
    </w:p>
    <w:p w14:paraId="2F3DA78C" w14:textId="46D636E8" w:rsidR="00435BF4" w:rsidRDefault="00435BF4" w:rsidP="00435BF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>Podaję kilka propozycji na jesienne – logopedyczne zabawy</w:t>
      </w:r>
    </w:p>
    <w:p w14:paraId="1CC32D36" w14:textId="47E14245" w:rsidR="00435BF4" w:rsidRDefault="00435BF4" w:rsidP="00435BF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</w:pPr>
    </w:p>
    <w:p w14:paraId="4966202B" w14:textId="1FB52808" w:rsidR="00435BF4" w:rsidRPr="00435BF4" w:rsidRDefault="00435BF4" w:rsidP="00435BF4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>Malowanie ustami – ćwiczenia mimiczne</w:t>
      </w:r>
    </w:p>
    <w:p w14:paraId="6DECED08" w14:textId="77777777" w:rsidR="00435BF4" w:rsidRPr="00435BF4" w:rsidRDefault="00435BF4" w:rsidP="00435BF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>Jesień to czas kreatywnych prac plastycznych. Możemy jednak połączyć je z ćwiczeniami logopedycznymi.</w:t>
      </w:r>
    </w:p>
    <w:p w14:paraId="354E3CD3" w14:textId="77777777" w:rsidR="00435BF4" w:rsidRPr="00435BF4" w:rsidRDefault="00435BF4" w:rsidP="00435B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>Malowanie liści:</w:t>
      </w: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> Dziecko może dmuchać przez słomkę na krople farby, tworząc obrazki przypominające gałązki lub liście. Ćwiczenie to rozwija prawidłowy tor oddechowy.</w:t>
      </w:r>
    </w:p>
    <w:p w14:paraId="15803A4E" w14:textId="77777777" w:rsidR="00435BF4" w:rsidRPr="00435BF4" w:rsidRDefault="00435BF4" w:rsidP="00435B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>Ćwiczenia mimiczne:</w:t>
      </w: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> Zachęć dziecko do udawania, że jest wietrzykiem – niech mocno wydycha powietrze przez usta, napinając przy tym wargi. Można także „grzać ręce” ustami, co jest doskonałym ćwiczeniem na poprawę ruchomości warg.</w:t>
      </w:r>
    </w:p>
    <w:p w14:paraId="2F7FBB81" w14:textId="73353F88" w:rsidR="00435BF4" w:rsidRPr="00435BF4" w:rsidRDefault="00435BF4" w:rsidP="00435BF4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 xml:space="preserve"> Jesienne dmuchanie – ćwiczenia oddechowe</w:t>
      </w:r>
    </w:p>
    <w:p w14:paraId="5248FFBB" w14:textId="77777777" w:rsidR="00435BF4" w:rsidRPr="00435BF4" w:rsidRDefault="00435BF4" w:rsidP="00435BF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>Ćwiczenia oddechowe to istotna część terapii logopedycznej. Jesień oferuje wiele możliwości, by je realizować w formie zabawy.</w:t>
      </w:r>
    </w:p>
    <w:p w14:paraId="558787CB" w14:textId="47A5DF6F" w:rsidR="00435BF4" w:rsidRPr="00435BF4" w:rsidRDefault="00435BF4" w:rsidP="00435B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>Dmuchanie na liście:</w:t>
      </w: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> </w:t>
      </w:r>
      <w:r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 xml:space="preserve">Proszę dać </w:t>
      </w: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>dziecku lekkie liście i popro</w:t>
      </w:r>
      <w:r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>sić ,</w:t>
      </w: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 xml:space="preserve"> aby delikatnie na nie dmuchało. Można urządzić zawody – kto pierwszy przedmucha swój listek na drugi koniec stołu.</w:t>
      </w:r>
    </w:p>
    <w:p w14:paraId="4B714EF0" w14:textId="77777777" w:rsidR="00435BF4" w:rsidRPr="00435BF4" w:rsidRDefault="00435BF4" w:rsidP="00435B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>Dmuchanie na piórka lub lekkie bibułki:</w:t>
      </w: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 xml:space="preserve"> Można używać jesiennych kolorów papieru, tworząc z nich małe listki. To ćwiczenie wspomaga rozwój prawidłowego toru </w:t>
      </w:r>
      <w:r w:rsidRPr="00435BF4"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>oddechowego oraz wzmacnia mięśnie aparatu mowy.</w:t>
      </w:r>
    </w:p>
    <w:p w14:paraId="095F8C5A" w14:textId="6E923DA0" w:rsidR="00435BF4" w:rsidRPr="00435BF4" w:rsidRDefault="00435BF4" w:rsidP="00435BF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 xml:space="preserve">      3.</w:t>
      </w:r>
      <w:r w:rsidRPr="00435BF4"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 xml:space="preserve"> Jesienne zagadki</w:t>
      </w:r>
    </w:p>
    <w:p w14:paraId="3BA52B8C" w14:textId="77777777" w:rsidR="00435BF4" w:rsidRDefault="00435BF4" w:rsidP="00435BF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>Zagadki to świetny sposób na ćwiczenie myślenia logicznego i rozwijanie słownictwa.                  </w:t>
      </w:r>
    </w:p>
    <w:p w14:paraId="3197FD7C" w14:textId="7B5309A0" w:rsidR="00435BF4" w:rsidRPr="00435BF4" w:rsidRDefault="00435BF4" w:rsidP="00435BF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> W jesiennym klimacie można stworzyć zagadki dotyczące typowych jesiennych elementów, takich jak kasztany, żołędzie, deszcz czy dynie.</w:t>
      </w:r>
    </w:p>
    <w:p w14:paraId="2EE45F01" w14:textId="77777777" w:rsidR="00435BF4" w:rsidRPr="00435BF4" w:rsidRDefault="00435BF4" w:rsidP="00435BF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>Przykład zagadki:</w:t>
      </w: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> „Ma kapelusz na głowie, rośnie w lesie sobie. Czasem jest czerwony, czasem brązowy, znajdziesz go pod drzewem, gdzie mech zielony.” (Odpowiedź: grzyb)</w:t>
      </w:r>
    </w:p>
    <w:p w14:paraId="0A1D84DB" w14:textId="77777777" w:rsidR="00435BF4" w:rsidRPr="00435BF4" w:rsidRDefault="00435BF4" w:rsidP="00435BF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  <w:r w:rsidRPr="00435BF4"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  <w:t>Zagadki dźwiękowe:</w:t>
      </w:r>
      <w:r w:rsidRPr="00435BF4"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  <w:t> Można wykorzystać dźwięki natury, takie jak szum liści, odgłos deszczu, i poprosić dziecko o ich rozpoznawanie oraz opisywanie.</w:t>
      </w:r>
    </w:p>
    <w:p w14:paraId="4394723C" w14:textId="73899799" w:rsidR="00435BF4" w:rsidRPr="00435BF4" w:rsidRDefault="00435BF4" w:rsidP="00435BF4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363636"/>
          <w:sz w:val="21"/>
          <w:szCs w:val="21"/>
          <w:lang w:eastAsia="pl-PL"/>
        </w:rPr>
      </w:pPr>
    </w:p>
    <w:p w14:paraId="7F713067" w14:textId="77777777" w:rsidR="00435BF4" w:rsidRPr="00435BF4" w:rsidRDefault="00435BF4" w:rsidP="00435BF4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63636"/>
          <w:sz w:val="21"/>
          <w:szCs w:val="21"/>
          <w:lang w:eastAsia="pl-PL"/>
        </w:rPr>
      </w:pPr>
    </w:p>
    <w:p w14:paraId="1567BF62" w14:textId="77777777" w:rsidR="00524093" w:rsidRDefault="00524093"/>
    <w:sectPr w:rsidR="0052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C1B"/>
    <w:multiLevelType w:val="multilevel"/>
    <w:tmpl w:val="D90A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D297D"/>
    <w:multiLevelType w:val="hybridMultilevel"/>
    <w:tmpl w:val="9A729F8A"/>
    <w:lvl w:ilvl="0" w:tplc="5176A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57498"/>
    <w:multiLevelType w:val="multilevel"/>
    <w:tmpl w:val="B39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51A40"/>
    <w:multiLevelType w:val="multilevel"/>
    <w:tmpl w:val="69D0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F4"/>
    <w:rsid w:val="00435BF4"/>
    <w:rsid w:val="004969DE"/>
    <w:rsid w:val="00524093"/>
    <w:rsid w:val="00926E15"/>
    <w:rsid w:val="00C6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1340"/>
  <w15:chartTrackingRefBased/>
  <w15:docId w15:val="{8B48C10D-A5BC-4A82-8C25-F2570AF0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B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B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B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B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B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B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B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B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B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B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BF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35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5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Baska .....</dc:creator>
  <cp:keywords/>
  <dc:description/>
  <cp:lastModifiedBy>Liski</cp:lastModifiedBy>
  <cp:revision>2</cp:revision>
  <dcterms:created xsi:type="dcterms:W3CDTF">2025-11-19T06:47:00Z</dcterms:created>
  <dcterms:modified xsi:type="dcterms:W3CDTF">2025-11-19T06:47:00Z</dcterms:modified>
</cp:coreProperties>
</file>