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14" w:rsidRDefault="00143D14" w:rsidP="00143D14">
      <w:pPr>
        <w:pStyle w:val="gwp113f1a92msonormal"/>
        <w:spacing w:before="0" w:beforeAutospacing="0" w:after="160" w:afterAutospacing="0" w:line="360" w:lineRule="auto"/>
        <w:rPr>
          <w:rFonts w:ascii="Calibri" w:hAnsi="Calibri" w:cs="Calibri"/>
          <w:sz w:val="22"/>
          <w:szCs w:val="22"/>
        </w:rPr>
      </w:pPr>
      <w:r>
        <w:t>Autor: Joanna Pakuła</w:t>
      </w:r>
    </w:p>
    <w:p w:rsidR="00143D14" w:rsidRDefault="00143D14" w:rsidP="00143D14">
      <w:pPr>
        <w:pStyle w:val="gwp113f1a92msonormal"/>
        <w:spacing w:before="0" w:beforeAutospacing="0" w:after="160" w:afterAutospacing="0" w:line="360" w:lineRule="auto"/>
        <w:rPr>
          <w:rFonts w:ascii="Calibri" w:hAnsi="Calibri" w:cs="Calibri"/>
          <w:sz w:val="22"/>
          <w:szCs w:val="22"/>
        </w:rPr>
      </w:pPr>
      <w:r>
        <w:t>Typ innowacji: Programowa</w:t>
      </w:r>
    </w:p>
    <w:p w:rsidR="00143D14" w:rsidRDefault="00143D14" w:rsidP="00143D14">
      <w:pPr>
        <w:pStyle w:val="gwp113f1a92msonormal"/>
        <w:spacing w:before="0" w:beforeAutospacing="0" w:after="160" w:afterAutospacing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t>Wzbogacenie programu nauczania o nowe treści, formy i metody służące rozwijaniu motoryki małej uwzględniając rozwój dziecka w wieku przedszkolnym.</w:t>
      </w:r>
    </w:p>
    <w:p w:rsidR="00143D14" w:rsidRDefault="00143D14" w:rsidP="00143D14">
      <w:pPr>
        <w:pStyle w:val="gwp113f1a92msonormal"/>
        <w:spacing w:before="0" w:beforeAutospacing="0" w:after="16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t> </w:t>
      </w:r>
    </w:p>
    <w:p w:rsidR="00143D14" w:rsidRDefault="00143D14" w:rsidP="00143D14">
      <w:pPr>
        <w:pStyle w:val="gwp113f1a92msonormal"/>
        <w:spacing w:before="0" w:beforeAutospacing="0" w:after="16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Uzasadnienie potrzeby wprowadzenia innowacji pedagogicznej.</w:t>
      </w:r>
    </w:p>
    <w:p w:rsidR="00143D14" w:rsidRDefault="00143D14" w:rsidP="00143D14">
      <w:pPr>
        <w:pStyle w:val="gwp113f1a92msonormal"/>
        <w:spacing w:before="0" w:beforeAutospacing="0" w:after="160" w:afterAutospacing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t xml:space="preserve">Dzieci w wieku przedszkolnym wykazują naturalną dla swojego wieku i etapu rozwoju sprawność fizyczną. Systematyczne podnoszenie sprawności ruchowej wiąże się </w:t>
      </w:r>
      <w:r>
        <w:br/>
        <w:t xml:space="preserve">z wszechstronnym rozwojem psychicznym i fizycznym. Motoryka duża i mała są niezwykle ważne w prawidłowym rozwoju dziecka. Sprawność dobrze wyuczona przekształca się </w:t>
      </w:r>
      <w:r>
        <w:br/>
        <w:t xml:space="preserve">w nawyk. W okresie przedszkolnym dziecko zdobywa wiele umiejętności manualnych, które będzie wykorzystywało w przyszłym życiu. Kształtowanie sprawności manualnej dziecka od najmłodszych lat najbardziej zaprocentuje w momencie, kiedy przedszkolaki zaczną uczęszczać do szkoły i będą musiały samodzielnie poradzić sobie z codziennymi obowiązkami. Obecnie duża grupa dzieci ma słabo rozwinięte drobne mięśnie nadgarstków, co prowadzi </w:t>
      </w:r>
      <w:r>
        <w:br/>
        <w:t>do zniechęcenia, braku dbałości o estetykę pracy, obniżenia tempa, niskiej motywacji, a nawet do zaniechania nauki pisania. Dlatego tak bardzo istotne jest, aby dziecko w było właściwie przygotowywane do nauki pisania oraz zdobyło odpowiednie umiejętności motoryczne, które pomogą mu odnieść sukces przechodząc na wyższy szczebel edukacji</w:t>
      </w:r>
    </w:p>
    <w:p w:rsidR="008A1A30" w:rsidRDefault="008A1A30">
      <w:bookmarkStart w:id="0" w:name="_GoBack"/>
      <w:bookmarkEnd w:id="0"/>
    </w:p>
    <w:p w:rsidR="008A1A30" w:rsidRDefault="008A1A30"/>
    <w:p w:rsidR="008A1A30" w:rsidRPr="008A1A30" w:rsidRDefault="008A1A30" w:rsidP="008A1A30">
      <w:pPr>
        <w:jc w:val="center"/>
        <w:rPr>
          <w:rFonts w:ascii="Castellar" w:hAnsi="Castellar"/>
          <w:sz w:val="28"/>
          <w:szCs w:val="28"/>
        </w:rPr>
      </w:pPr>
    </w:p>
    <w:sectPr w:rsidR="008A1A30" w:rsidRPr="008A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30"/>
    <w:rsid w:val="00143D14"/>
    <w:rsid w:val="004D3FE4"/>
    <w:rsid w:val="008A1A30"/>
    <w:rsid w:val="00C41200"/>
    <w:rsid w:val="00C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E0A8-1D7D-427B-96F7-4915ED9B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30"/>
    <w:rPr>
      <w:rFonts w:ascii="Segoe UI" w:hAnsi="Segoe UI" w:cs="Segoe UI"/>
      <w:sz w:val="18"/>
      <w:szCs w:val="18"/>
    </w:rPr>
  </w:style>
  <w:style w:type="paragraph" w:customStyle="1" w:styleId="gwp113f1a92msonormal">
    <w:name w:val="gwp113f1a92_msonormal"/>
    <w:basedOn w:val="Normalny"/>
    <w:rsid w:val="0014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Jagódki</dc:creator>
  <cp:keywords/>
  <dc:description/>
  <cp:lastModifiedBy>Jagódki</cp:lastModifiedBy>
  <cp:revision>5</cp:revision>
  <cp:lastPrinted>2023-06-01T08:55:00Z</cp:lastPrinted>
  <dcterms:created xsi:type="dcterms:W3CDTF">2023-06-01T08:54:00Z</dcterms:created>
  <dcterms:modified xsi:type="dcterms:W3CDTF">2023-11-22T12:46:00Z</dcterms:modified>
</cp:coreProperties>
</file>